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0174E76C" w:rsidR="00B95A8A" w:rsidRPr="00351D26" w:rsidRDefault="00A92DA3" w:rsidP="00351D26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Latn-RS"/>
              </w:rPr>
            </w:pPr>
            <w:r w:rsidRPr="00A92DA3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Latn-RS"/>
              </w:rPr>
              <w:t>14.</w:t>
            </w:r>
            <w:r w:rsidRPr="00A92DA3">
              <w:rPr>
                <w:rFonts w:ascii="Times New Roman" w:eastAsiaTheme="minorHAnsi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  <w:r w:rsidRPr="00351D26">
              <w:rPr>
                <w:rFonts w:ascii="Times New Roman" w:eastAsiaTheme="minorHAnsi" w:hAnsi="Times New Roman" w:cs="Times New Roman"/>
                <w:bCs/>
                <w:color w:val="auto"/>
                <w:lang w:val="ru-RU"/>
              </w:rPr>
              <w:t>Радно место за спровођење и праћење спровођења пројеката</w:t>
            </w:r>
            <w:r w:rsidRPr="00351D26">
              <w:rPr>
                <w:rFonts w:ascii="Times New Roman" w:eastAsiaTheme="minorHAnsi" w:hAnsi="Times New Roman" w:cs="Times New Roman"/>
                <w:bCs/>
                <w:color w:val="auto"/>
                <w:lang w:val="sr-Latn-RS"/>
              </w:rPr>
              <w:t>,</w:t>
            </w:r>
            <w:r w:rsidRPr="00351D26">
              <w:rPr>
                <w:rFonts w:ascii="Times New Roman" w:eastAsiaTheme="minorHAnsi" w:hAnsi="Times New Roman" w:cs="Times New Roman"/>
                <w:bCs/>
                <w:color w:val="auto"/>
                <w:lang w:val="ru-RU"/>
              </w:rPr>
              <w:t xml:space="preserve"> Одсек  за спровођење и праћење спровођења пројеката финансираних из фондова ЕУ и међународне помоћи у области заштите животне средине</w:t>
            </w:r>
            <w:r w:rsidRPr="00351D26">
              <w:rPr>
                <w:rFonts w:ascii="Times New Roman" w:eastAsiaTheme="minorHAnsi" w:hAnsi="Times New Roman" w:cs="Times New Roman"/>
                <w:bCs/>
                <w:color w:val="auto"/>
                <w:lang w:val="sr-Latn-RS"/>
              </w:rPr>
              <w:t>,</w:t>
            </w:r>
            <w:r w:rsidRPr="00351D26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 Сектор за међународну сарадњу, пројекте и климатске промене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4F38AA75" w:rsidR="00B95A8A" w:rsidRPr="00B85A9E" w:rsidRDefault="00A92DA3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7A0C3333" w14:textId="6F2F4FA7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53225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53225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53225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53225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53225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53225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53225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532250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53225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53225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532250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53225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209E9" w14:textId="77777777" w:rsidR="00532250" w:rsidRDefault="00532250" w:rsidP="004F1DE5">
      <w:pPr>
        <w:spacing w:after="0" w:line="240" w:lineRule="auto"/>
      </w:pPr>
      <w:r>
        <w:separator/>
      </w:r>
    </w:p>
  </w:endnote>
  <w:endnote w:type="continuationSeparator" w:id="0">
    <w:p w14:paraId="152CF136" w14:textId="77777777" w:rsidR="00532250" w:rsidRDefault="0053225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4722F" w14:textId="77777777" w:rsidR="00532250" w:rsidRDefault="00532250" w:rsidP="004F1DE5">
      <w:pPr>
        <w:spacing w:after="0" w:line="240" w:lineRule="auto"/>
      </w:pPr>
      <w:r>
        <w:separator/>
      </w:r>
    </w:p>
  </w:footnote>
  <w:footnote w:type="continuationSeparator" w:id="0">
    <w:p w14:paraId="06BD5387" w14:textId="77777777" w:rsidR="00532250" w:rsidRDefault="0053225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60726"/>
    <w:rsid w:val="001633AB"/>
    <w:rsid w:val="001815DC"/>
    <w:rsid w:val="0018516A"/>
    <w:rsid w:val="00191858"/>
    <w:rsid w:val="00196B9B"/>
    <w:rsid w:val="001B03DF"/>
    <w:rsid w:val="001C1071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1D26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B4D89"/>
    <w:rsid w:val="004C28CD"/>
    <w:rsid w:val="004D08F6"/>
    <w:rsid w:val="004D7248"/>
    <w:rsid w:val="004F1DE5"/>
    <w:rsid w:val="004F2979"/>
    <w:rsid w:val="004F4603"/>
    <w:rsid w:val="00523645"/>
    <w:rsid w:val="00532250"/>
    <w:rsid w:val="00552FC0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6458C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3A49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309A5"/>
    <w:rsid w:val="00A42E31"/>
    <w:rsid w:val="00A61911"/>
    <w:rsid w:val="00A61D8C"/>
    <w:rsid w:val="00A648B9"/>
    <w:rsid w:val="00A65B26"/>
    <w:rsid w:val="00A67EF7"/>
    <w:rsid w:val="00A86F4A"/>
    <w:rsid w:val="00A92DA3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038F6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D59D-8D34-455B-9B54-AEF94B6A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2022-02-09T10:48:00Z</dcterms:created>
  <dcterms:modified xsi:type="dcterms:W3CDTF">2022-02-23T09:14:00Z</dcterms:modified>
</cp:coreProperties>
</file>